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Classroom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Syllabus and Expectations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firstLine="720"/>
        <w:contextualSpacing w:val="0"/>
        <w:rPr>
          <w:rFonts w:ascii="Merriweather" w:cs="Merriweather" w:eastAsia="Merriweather" w:hAnsi="Merriweather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720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vertAlign w:val="baseline"/>
          <w:rtl w:val="0"/>
        </w:rPr>
        <w:t xml:space="preserve">Mr. VanValkenburg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03">
      <w:pPr>
        <w:ind w:firstLine="720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Kenowa Hills High School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ind w:firstLine="720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World History</w:t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contextualSpacing w:val="0"/>
        <w:rPr>
          <w:rFonts w:ascii="Merriweather" w:cs="Merriweather" w:eastAsia="Merriweather" w:hAnsi="Merriweather"/>
          <w:vertAlign w:val="baseline"/>
        </w:rPr>
        <w:sectPr>
          <w:headerReference r:id="rId6" w:type="default"/>
          <w:headerReference r:id="rId7" w:type="even"/>
          <w:pgSz w:h="15840" w:w="12240"/>
          <w:pgMar w:bottom="1152" w:top="1152" w:left="1152" w:right="115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u w:val="single"/>
          <w:vertAlign w:val="baseline"/>
          <w:rtl w:val="0"/>
        </w:rPr>
        <w:t xml:space="preserve">STUDENT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u w:val="single"/>
          <w:rtl w:val="0"/>
        </w:rPr>
        <w:t xml:space="preserve"> EXPECTATIONS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7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contextualSpacing w:val="0"/>
        <w:rPr/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Show RESPECT towards others, the instructor and themselves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contextualSpacing w:val="0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Be ACCOUNTABLE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for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your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actions.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contextualSpacing w:val="0"/>
        <w:rPr/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Bring required materials to class daily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contextualSpacing w:val="0"/>
        <w:rPr/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Do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your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BEST.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Follow the social contract &amp;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school h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andbook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Merriweather" w:cs="Merriweather" w:eastAsia="Merriweather" w:hAnsi="Merriweather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u w:val="single"/>
          <w:vertAlign w:val="baseline"/>
          <w:rtl w:val="0"/>
        </w:rPr>
        <w:t xml:space="preserve">CONSEQUENCES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Verbal Warning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Knight Crew/Detention assigned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Parental contact/referral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Severe Disruption: Sent to office and parent/teacher meeting before return to class</w:t>
      </w:r>
    </w:p>
    <w:p w:rsidR="00000000" w:rsidDel="00000000" w:rsidP="00000000" w:rsidRDefault="00000000" w:rsidRPr="00000000" w14:paraId="00000013">
      <w:pPr>
        <w:pStyle w:val="Heading1"/>
        <w:contextualSpacing w:val="0"/>
        <w:rPr>
          <w:rFonts w:ascii="Merriweather" w:cs="Merriweather" w:eastAsia="Merriweather" w:hAnsi="Merriweather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contextualSpacing w:val="0"/>
        <w:rPr>
          <w:rFonts w:ascii="Merriweather" w:cs="Merriweather" w:eastAsia="Merriweather" w:hAnsi="Merriweather"/>
          <w:u w:val="singl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vertAlign w:val="baseline"/>
          <w:rtl w:val="0"/>
        </w:rPr>
        <w:t xml:space="preserve">Tardy Policy - Students must be in their seats, 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check the daily class schedule, and have all required materials out and ready.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st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Warning</w:t>
      </w:r>
    </w:p>
    <w:p w:rsidR="00000000" w:rsidDel="00000000" w:rsidP="00000000" w:rsidRDefault="00000000" w:rsidRPr="00000000" w14:paraId="00000016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nd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Warning</w:t>
      </w:r>
    </w:p>
    <w:p w:rsidR="00000000" w:rsidDel="00000000" w:rsidP="00000000" w:rsidRDefault="00000000" w:rsidRPr="00000000" w14:paraId="00000017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rd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 Knight Crew</w:t>
      </w:r>
    </w:p>
    <w:p w:rsidR="00000000" w:rsidDel="00000000" w:rsidP="00000000" w:rsidRDefault="00000000" w:rsidRPr="00000000" w14:paraId="00000018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4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 Knight Crew</w:t>
      </w:r>
    </w:p>
    <w:p w:rsidR="00000000" w:rsidDel="00000000" w:rsidP="00000000" w:rsidRDefault="00000000" w:rsidRPr="00000000" w14:paraId="00000019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5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In School Suspension</w:t>
      </w:r>
    </w:p>
    <w:p w:rsidR="00000000" w:rsidDel="00000000" w:rsidP="00000000" w:rsidRDefault="00000000" w:rsidRPr="00000000" w14:paraId="0000001A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6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Tardy= Out of School suspension</w:t>
      </w:r>
    </w:p>
    <w:p w:rsidR="00000000" w:rsidDel="00000000" w:rsidP="00000000" w:rsidRDefault="00000000" w:rsidRPr="00000000" w14:paraId="0000001B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u w:val="single"/>
          <w:vertAlign w:val="baseline"/>
          <w:rtl w:val="0"/>
        </w:rPr>
        <w:t xml:space="preserve">Tardy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= not prepared when class begins.</w:t>
      </w:r>
    </w:p>
    <w:p w:rsidR="00000000" w:rsidDel="00000000" w:rsidP="00000000" w:rsidRDefault="00000000" w:rsidRPr="00000000" w14:paraId="0000001C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360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jc w:val="left"/>
        <w:rPr>
          <w:rFonts w:ascii="Merriweather" w:cs="Merriweather" w:eastAsia="Merriweather" w:hAnsi="Merriweather"/>
          <w:u w:val="singl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vertAlign w:val="baseline"/>
          <w:rtl w:val="0"/>
        </w:rPr>
        <w:t xml:space="preserve">WORLD History Syllabus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This full-year course divided into 2 semester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 with a total of 8 Units (see below)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.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Most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units are organized by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geography and examine focal points in history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other units are organized by a larger theme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these include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world religions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revolutions, and conflict units.  Emphasis will be focused on understanding the political, social and cultural, scientific and economic events and figures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that have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shaped the world as we know it today.   The course will focus on 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critical thinking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organizational skills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decision making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and t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he formation of well-supported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persuasive </w:t>
      </w: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logic and reasoning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.   The goal for this survey level course is to prepare students for the rigorous requir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ements of their future classes.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vertAlign w:val="baseline"/>
          <w:rtl w:val="0"/>
        </w:rPr>
        <w:t xml:space="preserve">REQUIRED FOR GRADUATION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Merriweather" w:cs="Merriweather" w:eastAsia="Merriweather" w:hAnsi="Merriweather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S1 Units: Africa, World Religions (Belief Systems), and Europe</w:t>
      </w:r>
    </w:p>
    <w:p w:rsidR="00000000" w:rsidDel="00000000" w:rsidP="00000000" w:rsidRDefault="00000000" w:rsidRPr="00000000" w14:paraId="00000024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S2 Units: Americas, Middle East, Asia, Revolution, and Conflict and Security</w:t>
      </w:r>
    </w:p>
    <w:p w:rsidR="00000000" w:rsidDel="00000000" w:rsidP="00000000" w:rsidRDefault="00000000" w:rsidRPr="00000000" w14:paraId="00000025">
      <w:pPr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vertAlign w:val="baseline"/>
          <w:rtl w:val="0"/>
        </w:rPr>
        <w:t xml:space="preserve">Grading Scale: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It is important for you all to understand that different types of assignments are graded differently and here is how it works.</w:t>
      </w:r>
    </w:p>
    <w:p w:rsidR="00000000" w:rsidDel="00000000" w:rsidP="00000000" w:rsidRDefault="00000000" w:rsidRPr="00000000" w14:paraId="00000029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/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75%-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Assessments and Exams </w:t>
      </w:r>
    </w:p>
    <w:p w:rsidR="00000000" w:rsidDel="00000000" w:rsidP="00000000" w:rsidRDefault="00000000" w:rsidRPr="00000000" w14:paraId="0000002B">
      <w:pPr>
        <w:ind w:left="720"/>
        <w:contextualSpacing w:val="0"/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/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25</w:t>
      </w:r>
      <w:r w:rsidDel="00000000" w:rsidR="00000000" w:rsidRPr="00000000">
        <w:rPr>
          <w:rFonts w:ascii="Merriweather" w:cs="Merriweather" w:eastAsia="Merriweather" w:hAnsi="Merriweather"/>
          <w:u w:val="single"/>
          <w:vertAlign w:val="baseline"/>
          <w:rtl w:val="0"/>
        </w:rPr>
        <w:t xml:space="preserve">%-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Daily assignments (other)</w:t>
      </w:r>
    </w:p>
    <w:p w:rsidR="00000000" w:rsidDel="00000000" w:rsidP="00000000" w:rsidRDefault="00000000" w:rsidRPr="00000000" w14:paraId="0000002D">
      <w:pPr>
        <w:contextualSpacing w:val="0"/>
        <w:rPr>
          <w:rFonts w:ascii="Merriweather" w:cs="Merriweather" w:eastAsia="Merriweather" w:hAnsi="Merriweather"/>
          <w:sz w:val="28"/>
          <w:szCs w:val="28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vertAlign w:val="baseline"/>
          <w:rtl w:val="0"/>
        </w:rPr>
        <w:tab/>
      </w:r>
    </w:p>
    <w:p w:rsidR="00000000" w:rsidDel="00000000" w:rsidP="00000000" w:rsidRDefault="00000000" w:rsidRPr="00000000" w14:paraId="0000002E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vertAlign w:val="baseline"/>
          <w:rtl w:val="0"/>
        </w:rPr>
        <w:t xml:space="preserve">A 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range = 90-100%</w:t>
        <w:tab/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vertAlign w:val="baseline"/>
          <w:rtl w:val="0"/>
        </w:rPr>
        <w:t xml:space="preserve">B 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range= 80-89%</w:t>
        <w:tab/>
      </w:r>
    </w:p>
    <w:p w:rsidR="00000000" w:rsidDel="00000000" w:rsidP="00000000" w:rsidRDefault="00000000" w:rsidRPr="00000000" w14:paraId="0000002F">
      <w:pPr>
        <w:contextualSpacing w:val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range = 70-79%</w:t>
        <w:tab/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range =69-60%</w:t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range  = 59% or below</w:t>
      </w:r>
    </w:p>
    <w:p w:rsidR="00000000" w:rsidDel="00000000" w:rsidP="00000000" w:rsidRDefault="00000000" w:rsidRPr="00000000" w14:paraId="00000030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Homework Policy:</w:t>
      </w:r>
    </w:p>
    <w:p w:rsidR="00000000" w:rsidDel="00000000" w:rsidP="00000000" w:rsidRDefault="00000000" w:rsidRPr="00000000" w14:paraId="00000033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*The expectation is that you turn in work that day that it is due.  If unforeseen circumstances arise, we will follow the procedure below:</w:t>
      </w:r>
    </w:p>
    <w:p w:rsidR="00000000" w:rsidDel="00000000" w:rsidP="00000000" w:rsidRDefault="00000000" w:rsidRPr="00000000" w14:paraId="00000035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One Day late:  10% off</w:t>
      </w:r>
    </w:p>
    <w:p w:rsidR="00000000" w:rsidDel="00000000" w:rsidP="00000000" w:rsidRDefault="00000000" w:rsidRPr="00000000" w14:paraId="00000037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Two days late or more:  highest grade you can earn is a 60%.</w:t>
      </w:r>
    </w:p>
    <w:p w:rsidR="00000000" w:rsidDel="00000000" w:rsidP="00000000" w:rsidRDefault="00000000" w:rsidRPr="00000000" w14:paraId="00000038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*If you were absent the day the homework was due, you have one day to turn in the work without any deductions from your grade.</w:t>
      </w:r>
    </w:p>
    <w:p w:rsidR="00000000" w:rsidDel="00000000" w:rsidP="00000000" w:rsidRDefault="00000000" w:rsidRPr="00000000" w14:paraId="0000003A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NO late work will be taken a week after that unit’s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Assessment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 Policy:</w:t>
      </w:r>
    </w:p>
    <w:p w:rsidR="00000000" w:rsidDel="00000000" w:rsidP="00000000" w:rsidRDefault="00000000" w:rsidRPr="00000000" w14:paraId="0000003E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*Students must pass each assessment with a minimum of 60% in order to gain credit for the course.*</w:t>
      </w:r>
    </w:p>
    <w:p w:rsidR="00000000" w:rsidDel="00000000" w:rsidP="00000000" w:rsidRDefault="00000000" w:rsidRPr="00000000" w14:paraId="00000040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rFonts w:ascii="Merriweather" w:cs="Merriweather" w:eastAsia="Merriweather" w:hAnsi="Merriweather"/>
        </w:rPr>
      </w:pPr>
      <w:bookmarkStart w:colFirst="0" w:colLast="0" w:name="_beo999uftp0k" w:id="0"/>
      <w:bookmarkEnd w:id="0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*Retakes can be discussed if students have completed all or a majority of required daily assignments and activities.</w:t>
      </w:r>
    </w:p>
    <w:p w:rsidR="00000000" w:rsidDel="00000000" w:rsidP="00000000" w:rsidRDefault="00000000" w:rsidRPr="00000000" w14:paraId="00000042">
      <w:pPr>
        <w:contextualSpacing w:val="0"/>
        <w:rPr>
          <w:rFonts w:ascii="Merriweather" w:cs="Merriweather" w:eastAsia="Merriweather" w:hAnsi="Merriweather"/>
        </w:rPr>
      </w:pPr>
      <w:bookmarkStart w:colFirst="0" w:colLast="0" w:name="_x2qd0xaqwxb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*The expectation for any standardized  is that you will take it the day that it is assigned.  Assessment due dates are determined 3-4 weeks prior to the end of a unit.  If there are unforeseen circumstance, we will follow the procedure below:</w:t>
      </w:r>
    </w:p>
    <w:p w:rsidR="00000000" w:rsidDel="00000000" w:rsidP="00000000" w:rsidRDefault="00000000" w:rsidRPr="00000000" w14:paraId="00000044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*If you are absent on test day, the expectation is that you take the test the next day back, or if need be during 7th hour.</w:t>
      </w:r>
    </w:p>
    <w:p w:rsidR="00000000" w:rsidDel="00000000" w:rsidP="00000000" w:rsidRDefault="00000000" w:rsidRPr="00000000" w14:paraId="00000046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*Projects and other non-standard assessments will follow the same expectation as a daily assignment, the rationale for this is these assessments are given work time during class and are announced 3-4 weeks in advance.</w:t>
      </w:r>
    </w:p>
    <w:p w:rsidR="00000000" w:rsidDel="00000000" w:rsidP="00000000" w:rsidRDefault="00000000" w:rsidRPr="00000000" w14:paraId="00000048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Test Corrections:</w:t>
      </w:r>
    </w:p>
    <w:p w:rsidR="00000000" w:rsidDel="00000000" w:rsidP="00000000" w:rsidRDefault="00000000" w:rsidRPr="00000000" w14:paraId="0000004A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*We have in place test corrections that can be done to try to improve a test score.</w:t>
      </w:r>
    </w:p>
    <w:p w:rsidR="00000000" w:rsidDel="00000000" w:rsidP="00000000" w:rsidRDefault="00000000" w:rsidRPr="00000000" w14:paraId="0000004C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*If you fail a test, test corrections will be required and completed after school in 7th hour.</w:t>
      </w:r>
    </w:p>
    <w:p w:rsidR="00000000" w:rsidDel="00000000" w:rsidP="00000000" w:rsidRDefault="00000000" w:rsidRPr="00000000" w14:paraId="0000004E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Cell Phones:</w:t>
      </w:r>
    </w:p>
    <w:p w:rsidR="00000000" w:rsidDel="00000000" w:rsidP="00000000" w:rsidRDefault="00000000" w:rsidRPr="00000000" w14:paraId="00000050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contextualSpacing w:val="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*No cellphones will be accessible during instructional time, this includes in the hallways.</w:t>
      </w:r>
    </w:p>
    <w:p w:rsidR="00000000" w:rsidDel="00000000" w:rsidP="00000000" w:rsidRDefault="00000000" w:rsidRPr="00000000" w14:paraId="00000052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contextualSpacing w:val="0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Backpacks:</w:t>
      </w:r>
    </w:p>
    <w:p w:rsidR="00000000" w:rsidDel="00000000" w:rsidP="00000000" w:rsidRDefault="00000000" w:rsidRPr="00000000" w14:paraId="00000054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*Students may choose to bring their backpack, but it will be left in the designated area during instructional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vertAlign w:val="baseline"/>
        </w:rPr>
      </w:pPr>
      <w:bookmarkStart w:colFirst="0" w:colLast="0" w:name="_x2qd0xaqwxb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/>
      </w:pPr>
      <w:bookmarkStart w:colFirst="0" w:colLast="0" w:name="_gjdgx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1152" w:top="1152" w:left="1152" w:right="115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Algerian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Tahoma" w:cs="Tahoma" w:eastAsia="Tahoma" w:hAnsi="Tahoma"/>
      <w:sz w:val="40"/>
      <w:szCs w:val="40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lgerian" w:cs="Algerian" w:eastAsia="Algerian" w:hAnsi="Algerian"/>
      <w:sz w:val="44"/>
      <w:szCs w:val="44"/>
      <w:u w:val="singl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