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5" w:rsidRDefault="008D7B05" w:rsidP="008D7B05">
      <w:r>
        <w:t xml:space="preserve">PPT </w:t>
      </w:r>
      <w:proofErr w:type="gramStart"/>
      <w:r>
        <w:t>Questions  31</w:t>
      </w:r>
      <w:proofErr w:type="gramEnd"/>
      <w:r>
        <w:t>-4 – The Modern Middle East</w:t>
      </w:r>
    </w:p>
    <w:p w:rsidR="008D7B05" w:rsidRDefault="008D7B05" w:rsidP="008D7B05">
      <w:r>
        <w:t xml:space="preserve">Directions:  Answer these questions using the textbook and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 – be sure to ask questions if you are unclear on any of the questions below.</w:t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What foreign powers were involved in the Middle East after WWI?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What do you think is meant by “carved the Middle East into mandates”?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Write a sentence to describe how the Middle East is compared to the United States religiously.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Write a sentence to describe the governments in the Middle East.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Who are the Kurds?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Explain how and why Israel was established.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Explain the effect of establishing the Jewish state of Israel.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What impact does oil have on the Middle East?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What does OPEC stand for?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What does it do?  Is it too powerful?</w:t>
      </w:r>
      <w:r w:rsidR="00F30538">
        <w:br/>
      </w:r>
    </w:p>
    <w:p w:rsidR="008D7B05" w:rsidRDefault="008D7B05" w:rsidP="008D7B05">
      <w:pPr>
        <w:pStyle w:val="ListParagraph"/>
        <w:numPr>
          <w:ilvl w:val="0"/>
          <w:numId w:val="1"/>
        </w:numPr>
      </w:pPr>
      <w:r>
        <w:t>Explain how Modern and Traditional views of Islam collide.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Explain the treatment of women in the Middle East.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What does the chart tell you about education in the Middle East?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Why is the Suez Canal important?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Summarize the leadership of Egypt and their individual importance.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Explain why the Iranian government disagrees with western powers.</w:t>
      </w:r>
      <w:r w:rsidR="00F30538">
        <w:br/>
      </w:r>
    </w:p>
    <w:p w:rsidR="008D7B05" w:rsidRDefault="008D7B05" w:rsidP="00F30538">
      <w:pPr>
        <w:pStyle w:val="ListParagraph"/>
        <w:numPr>
          <w:ilvl w:val="0"/>
          <w:numId w:val="1"/>
        </w:numPr>
      </w:pPr>
      <w:r>
        <w:t>How did the Islamic theocracy impact relations with the West?</w:t>
      </w:r>
      <w:r w:rsidR="00F30538">
        <w:br/>
      </w:r>
    </w:p>
    <w:p w:rsidR="00872B86" w:rsidRDefault="008D7B05" w:rsidP="00F30538">
      <w:pPr>
        <w:pStyle w:val="ListParagraph"/>
        <w:numPr>
          <w:ilvl w:val="0"/>
          <w:numId w:val="1"/>
        </w:numPr>
      </w:pPr>
      <w:r>
        <w:t xml:space="preserve">Why is Saudi Arabia important?  </w:t>
      </w:r>
    </w:p>
    <w:sectPr w:rsidR="00872B86" w:rsidSect="0006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7E6"/>
    <w:multiLevelType w:val="hybridMultilevel"/>
    <w:tmpl w:val="D1E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B05"/>
    <w:rsid w:val="00387FF9"/>
    <w:rsid w:val="00793091"/>
    <w:rsid w:val="00872B86"/>
    <w:rsid w:val="008D7B05"/>
    <w:rsid w:val="00DD18DF"/>
    <w:rsid w:val="00F3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2016-02-01T11:50:00Z</cp:lastPrinted>
  <dcterms:created xsi:type="dcterms:W3CDTF">2015-02-16T12:17:00Z</dcterms:created>
  <dcterms:modified xsi:type="dcterms:W3CDTF">2016-02-01T11:50:00Z</dcterms:modified>
</cp:coreProperties>
</file>