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26" w:rsidRPr="003D5B68" w:rsidRDefault="00C74A26" w:rsidP="00C74A26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Characteristics of </w:t>
      </w:r>
      <w:r w:rsidRPr="003D5B68">
        <w:rPr>
          <w:b/>
          <w:sz w:val="28"/>
          <w:szCs w:val="28"/>
        </w:rPr>
        <w:t>Business Organizations</w:t>
      </w:r>
    </w:p>
    <w:p w:rsidR="00C74A26" w:rsidRDefault="00C74A26" w:rsidP="00C74A26">
      <w:pPr>
        <w:rPr>
          <w:sz w:val="28"/>
          <w:szCs w:val="28"/>
        </w:rPr>
      </w:pPr>
      <w:r>
        <w:rPr>
          <w:sz w:val="28"/>
          <w:szCs w:val="28"/>
        </w:rPr>
        <w:t>Use your book, notes and prior knowledge to classify each characteristic listed below as an advantage or disadvantage for the different forms of business.</w:t>
      </w:r>
    </w:p>
    <w:p w:rsidR="00C74A26" w:rsidRDefault="00C74A26" w:rsidP="00C74A2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First decide what business the characteristic belongs with and </w:t>
      </w:r>
    </w:p>
    <w:p w:rsidR="00C74A26" w:rsidRDefault="00C74A26" w:rsidP="00C74A2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 decide if it is an advantage or disadvantage.</w:t>
      </w:r>
    </w:p>
    <w:p w:rsidR="00C74A26" w:rsidRDefault="00C74A26" w:rsidP="00C74A2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of the characteristics may be used for more than one business organization</w:t>
      </w:r>
    </w:p>
    <w:p w:rsidR="00C74A26" w:rsidRDefault="00C74A26" w:rsidP="00C74A26">
      <w:pPr>
        <w:rPr>
          <w:sz w:val="28"/>
          <w:szCs w:val="28"/>
        </w:rPr>
      </w:pP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1. “Owner” can always be the boss and manage all affairs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2.  Can continue operations indefinitely (business has a long life)</w:t>
      </w:r>
    </w:p>
    <w:p w:rsidR="00C74A26" w:rsidRDefault="00C74A26" w:rsidP="00C74A26">
      <w:pPr>
        <w:spacing w:after="0" w:line="240" w:lineRule="auto"/>
        <w:ind w:left="770" w:hanging="342"/>
        <w:rPr>
          <w:sz w:val="28"/>
          <w:szCs w:val="28"/>
        </w:rPr>
      </w:pPr>
      <w:r>
        <w:rPr>
          <w:sz w:val="28"/>
          <w:szCs w:val="28"/>
        </w:rPr>
        <w:t>3.  Funding (capitalization) limited by amount of personal savings and ability to borrow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4.  Pays lower taxes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5.  Lack of opportunities for employees since they are generally small in size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6.  Easy business to start up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7.  Limited liability for the owner(s)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8.  Ownership can be easily transferred through sale or transfer of stock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9.  Often requires a lawyer to formally set up the business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10.  Unlimited liability for the owner(s)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11.  People can buy and sell their shares of ownership without the business ending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12.  Only one person/entity receives profit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13.  The death of the owner can result in termination of the business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14.  Profits shared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15.  Double taxation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16.  Can grow to be very large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17.  Owner(s) can quickly react to business problems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18.  Must pay a special tax on the profits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19.  Specialized management is often separate from ownership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20.  Does not have to pay corporate income tax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21.  Combines funds of more than one person for a start-up or expansion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22.  Easy to raise capital by selling stocks or bonds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23.  Relatively low government regulations</w:t>
      </w:r>
    </w:p>
    <w:p w:rsidR="00C74A26" w:rsidRDefault="00C74A26" w:rsidP="00C74A26">
      <w:pPr>
        <w:spacing w:after="0" w:line="240" w:lineRule="auto"/>
        <w:ind w:left="428"/>
        <w:rPr>
          <w:sz w:val="28"/>
          <w:szCs w:val="28"/>
        </w:rPr>
      </w:pPr>
      <w:r>
        <w:rPr>
          <w:sz w:val="28"/>
          <w:szCs w:val="28"/>
        </w:rPr>
        <w:t>24.  Relatively high government regulations</w:t>
      </w:r>
    </w:p>
    <w:p w:rsidR="004A23AB" w:rsidRPr="00C74A26" w:rsidRDefault="00C74A26" w:rsidP="009343B9">
      <w:pPr>
        <w:ind w:firstLine="428"/>
      </w:pPr>
      <w:r>
        <w:rPr>
          <w:sz w:val="28"/>
          <w:szCs w:val="28"/>
        </w:rPr>
        <w:t>25.  Potential for conflict between owners</w:t>
      </w:r>
    </w:p>
    <w:sectPr w:rsidR="004A23AB" w:rsidRPr="00C74A26" w:rsidSect="00FC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CC" w:rsidRDefault="000B53CC" w:rsidP="00DB738C">
      <w:pPr>
        <w:spacing w:after="0" w:line="240" w:lineRule="auto"/>
      </w:pPr>
      <w:r>
        <w:separator/>
      </w:r>
    </w:p>
  </w:endnote>
  <w:endnote w:type="continuationSeparator" w:id="0">
    <w:p w:rsidR="000B53CC" w:rsidRDefault="000B53CC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98" w:rsidRDefault="001A55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Default="007E6789" w:rsidP="00DB738C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1E4369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E4369">
      <w:rPr>
        <w:rStyle w:val="PageNumber"/>
        <w:rFonts w:ascii="Arial" w:hAnsi="Arial" w:cs="Arial"/>
        <w:sz w:val="20"/>
        <w:szCs w:val="20"/>
      </w:rPr>
      <w:fldChar w:fldCharType="separate"/>
    </w:r>
    <w:r w:rsidR="001A5598">
      <w:rPr>
        <w:rStyle w:val="PageNumber"/>
        <w:rFonts w:ascii="Arial" w:hAnsi="Arial" w:cs="Arial"/>
        <w:noProof/>
        <w:sz w:val="20"/>
        <w:szCs w:val="20"/>
      </w:rPr>
      <w:t>1</w:t>
    </w:r>
    <w:r w:rsidR="001E436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1E4369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1E4369">
      <w:rPr>
        <w:rStyle w:val="PageNumber"/>
        <w:rFonts w:ascii="Arial" w:hAnsi="Arial" w:cs="Arial"/>
        <w:sz w:val="20"/>
        <w:szCs w:val="20"/>
      </w:rPr>
      <w:fldChar w:fldCharType="separate"/>
    </w:r>
    <w:r w:rsidR="001A5598">
      <w:rPr>
        <w:rStyle w:val="PageNumber"/>
        <w:rFonts w:ascii="Arial" w:hAnsi="Arial" w:cs="Arial"/>
        <w:noProof/>
        <w:sz w:val="20"/>
        <w:szCs w:val="20"/>
      </w:rPr>
      <w:t>1</w:t>
    </w:r>
    <w:r w:rsidR="001E4369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1E4369" w:rsidP="00DB738C">
    <w:pPr>
      <w:pStyle w:val="Footer"/>
    </w:pPr>
    <w:hyperlink r:id="rId1" w:history="1">
      <w:r w:rsidR="007E6789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7E6789">
      <w:rPr>
        <w:rStyle w:val="PageNumber"/>
        <w:rFonts w:ascii="Arial" w:hAnsi="Arial" w:cs="Arial"/>
        <w:sz w:val="20"/>
        <w:szCs w:val="20"/>
      </w:rPr>
      <w:tab/>
    </w:r>
    <w:r w:rsidR="007E6789">
      <w:rPr>
        <w:rFonts w:ascii="Arial" w:hAnsi="Arial"/>
        <w:sz w:val="20"/>
      </w:rPr>
      <w:tab/>
      <w:t>July 29,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98" w:rsidRDefault="001A5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CC" w:rsidRDefault="000B53CC" w:rsidP="00DB738C">
      <w:pPr>
        <w:spacing w:after="0" w:line="240" w:lineRule="auto"/>
      </w:pPr>
      <w:r>
        <w:separator/>
      </w:r>
    </w:p>
  </w:footnote>
  <w:footnote w:type="continuationSeparator" w:id="0">
    <w:p w:rsidR="000B53CC" w:rsidRDefault="000B53CC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98" w:rsidRDefault="001A5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Pr="004852E1" w:rsidRDefault="007E6789" w:rsidP="00DB738C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7E6789" w:rsidRDefault="007E6789" w:rsidP="004A23AB">
    <w:pPr>
      <w:pStyle w:val="Header"/>
      <w:tabs>
        <w:tab w:val="left" w:pos="9690"/>
      </w:tabs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Lesson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98" w:rsidRDefault="001A5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B53CC"/>
    <w:rsid w:val="001A5598"/>
    <w:rsid w:val="001E0C50"/>
    <w:rsid w:val="001E4369"/>
    <w:rsid w:val="00320289"/>
    <w:rsid w:val="004A23AB"/>
    <w:rsid w:val="00516565"/>
    <w:rsid w:val="0064777E"/>
    <w:rsid w:val="007E6789"/>
    <w:rsid w:val="009343B9"/>
    <w:rsid w:val="00B92AE9"/>
    <w:rsid w:val="00C74A26"/>
    <w:rsid w:val="00CB7EF5"/>
    <w:rsid w:val="00DB738C"/>
    <w:rsid w:val="00EA183B"/>
    <w:rsid w:val="00F12564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2013-05-13T15:07:00Z</dcterms:created>
  <dcterms:modified xsi:type="dcterms:W3CDTF">2013-05-13T15:07:00Z</dcterms:modified>
</cp:coreProperties>
</file>